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E797" w14:textId="25169575" w:rsidR="00D33245" w:rsidRPr="005C4025" w:rsidRDefault="00D33245" w:rsidP="005C4025">
      <w:pPr>
        <w:pStyle w:val="Title"/>
        <w:rPr>
          <w:rFonts w:ascii="Calibri" w:hAnsi="Calibri" w:cs="Calibri"/>
          <w:sz w:val="28"/>
          <w:szCs w:val="28"/>
        </w:rPr>
      </w:pPr>
      <w:r w:rsidRPr="006C7547">
        <w:rPr>
          <w:rFonts w:ascii="Calibri" w:hAnsi="Calibri" w:cs="Calibri"/>
          <w:sz w:val="28"/>
          <w:szCs w:val="28"/>
        </w:rPr>
        <w:t>Electing delegates</w:t>
      </w:r>
    </w:p>
    <w:p w14:paraId="2AF435F7" w14:textId="77777777" w:rsidR="00D33245" w:rsidRDefault="00D33245" w:rsidP="00D33245">
      <w:pPr>
        <w:pStyle w:val="BodyTextIndent"/>
        <w:numPr>
          <w:ilvl w:val="0"/>
          <w:numId w:val="2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C55758">
        <w:rPr>
          <w:rFonts w:ascii="Calibri" w:hAnsi="Calibri" w:cs="Calibri"/>
          <w:sz w:val="22"/>
          <w:szCs w:val="22"/>
        </w:rPr>
        <w:t>PSA workplace delegates are el</w:t>
      </w:r>
      <w:r w:rsidR="002B66B9">
        <w:rPr>
          <w:rFonts w:ascii="Calibri" w:hAnsi="Calibri" w:cs="Calibri"/>
          <w:sz w:val="22"/>
          <w:szCs w:val="22"/>
        </w:rPr>
        <w:t>ected two yearly by members at Annual Members M</w:t>
      </w:r>
      <w:r w:rsidRPr="00C55758">
        <w:rPr>
          <w:rFonts w:ascii="Calibri" w:hAnsi="Calibri" w:cs="Calibri"/>
          <w:sz w:val="22"/>
          <w:szCs w:val="22"/>
        </w:rPr>
        <w:t>eetings.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5C721B7" w14:textId="3FB50BF4" w:rsidR="002B66B9" w:rsidRDefault="002B66B9" w:rsidP="002B66B9">
      <w:pPr>
        <w:pStyle w:val="BodyTextIndent"/>
        <w:numPr>
          <w:ilvl w:val="0"/>
          <w:numId w:val="2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year, workplace delegates must be elected. The term of office is until the annual members meeting in 202</w:t>
      </w:r>
      <w:r w:rsidR="00313DC4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</w:t>
      </w:r>
    </w:p>
    <w:p w14:paraId="73655347" w14:textId="77777777" w:rsidR="00D33245" w:rsidRPr="00C55758" w:rsidRDefault="00D33245" w:rsidP="00D33245">
      <w:pPr>
        <w:pStyle w:val="BodyTextIndent"/>
        <w:numPr>
          <w:ilvl w:val="0"/>
          <w:numId w:val="2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Nominations may be called in advan</w:t>
      </w:r>
      <w:r w:rsidR="00EA140D">
        <w:rPr>
          <w:rFonts w:ascii="Calibri" w:hAnsi="Calibri" w:cs="Calibri"/>
          <w:sz w:val="22"/>
          <w:szCs w:val="22"/>
        </w:rPr>
        <w:t>ce, in accordance with P</w:t>
      </w:r>
      <w:r w:rsidR="00D47196">
        <w:rPr>
          <w:rFonts w:ascii="Calibri" w:hAnsi="Calibri" w:cs="Calibri"/>
          <w:sz w:val="22"/>
          <w:szCs w:val="22"/>
        </w:rPr>
        <w:t>art 1</w:t>
      </w:r>
      <w:r w:rsidR="00FE5E15">
        <w:rPr>
          <w:rFonts w:ascii="Calibri" w:hAnsi="Calibri" w:cs="Calibri"/>
          <w:sz w:val="22"/>
          <w:szCs w:val="22"/>
        </w:rPr>
        <w:t>:</w:t>
      </w:r>
      <w:r w:rsidR="00D47196">
        <w:rPr>
          <w:rFonts w:ascii="Calibri" w:hAnsi="Calibri" w:cs="Calibri"/>
          <w:sz w:val="22"/>
          <w:szCs w:val="22"/>
        </w:rPr>
        <w:t xml:space="preserve"> </w:t>
      </w:r>
      <w:r w:rsidR="00EA140D">
        <w:rPr>
          <w:rFonts w:ascii="Calibri" w:hAnsi="Calibri" w:cs="Calibri"/>
          <w:sz w:val="22"/>
          <w:szCs w:val="22"/>
        </w:rPr>
        <w:t xml:space="preserve">General, </w:t>
      </w:r>
      <w:r w:rsidR="00D47196" w:rsidRPr="00D47196">
        <w:rPr>
          <w:rFonts w:ascii="Calibri" w:hAnsi="Calibri" w:cs="Calibri"/>
          <w:sz w:val="22"/>
          <w:szCs w:val="22"/>
        </w:rPr>
        <w:t>number 9</w:t>
      </w:r>
      <w:r>
        <w:rPr>
          <w:rFonts w:ascii="Calibri" w:hAnsi="Calibri" w:cs="Calibri"/>
          <w:sz w:val="22"/>
          <w:szCs w:val="22"/>
        </w:rPr>
        <w:t xml:space="preserve"> </w:t>
      </w:r>
      <w:r w:rsidRPr="009B5EB1">
        <w:rPr>
          <w:rFonts w:ascii="Calibri" w:hAnsi="Calibri" w:cs="Calibri"/>
          <w:i/>
          <w:sz w:val="22"/>
          <w:szCs w:val="22"/>
        </w:rPr>
        <w:t>Election Principles</w:t>
      </w:r>
      <w:r>
        <w:rPr>
          <w:rFonts w:ascii="Calibri" w:hAnsi="Calibri" w:cs="Calibri"/>
          <w:sz w:val="22"/>
          <w:szCs w:val="22"/>
        </w:rPr>
        <w:t xml:space="preserve"> of the PSA Rules.  If no nominations are received by the closing date, nominations may be accepted from the floor of the meeting. </w:t>
      </w:r>
    </w:p>
    <w:p w14:paraId="1138B6EB" w14:textId="77777777" w:rsidR="00D33245" w:rsidRPr="00C55758" w:rsidRDefault="00D33245" w:rsidP="00D33245">
      <w:pPr>
        <w:pStyle w:val="BodyTextIndent"/>
        <w:numPr>
          <w:ilvl w:val="0"/>
          <w:numId w:val="2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C55758">
        <w:rPr>
          <w:rFonts w:ascii="Calibri" w:hAnsi="Calibri" w:cs="Calibri"/>
          <w:sz w:val="22"/>
          <w:szCs w:val="22"/>
        </w:rPr>
        <w:t>The number of delegates in each workplace will be determined by the members in that workplace, with a minim</w:t>
      </w:r>
      <w:r>
        <w:rPr>
          <w:rFonts w:ascii="Calibri" w:hAnsi="Calibri" w:cs="Calibri"/>
          <w:sz w:val="22"/>
          <w:szCs w:val="22"/>
        </w:rPr>
        <w:t xml:space="preserve">um of </w:t>
      </w:r>
      <w:r w:rsidR="001807E1">
        <w:rPr>
          <w:rFonts w:ascii="Calibri" w:hAnsi="Calibri" w:cs="Calibri"/>
          <w:sz w:val="22"/>
          <w:szCs w:val="22"/>
        </w:rPr>
        <w:t>one</w:t>
      </w:r>
      <w:r>
        <w:rPr>
          <w:rFonts w:ascii="Calibri" w:hAnsi="Calibri" w:cs="Calibri"/>
          <w:sz w:val="22"/>
          <w:szCs w:val="22"/>
        </w:rPr>
        <w:t xml:space="preserve"> delegate per workplace.</w:t>
      </w:r>
      <w:r w:rsidRPr="00C55758">
        <w:rPr>
          <w:rFonts w:ascii="Calibri" w:hAnsi="Calibri" w:cs="Calibri"/>
          <w:sz w:val="22"/>
          <w:szCs w:val="22"/>
        </w:rPr>
        <w:t xml:space="preserve"> A general guide is one delegate for every 15 members.  </w:t>
      </w:r>
    </w:p>
    <w:p w14:paraId="47CE0D0B" w14:textId="77777777" w:rsidR="00D33245" w:rsidRPr="00180303" w:rsidRDefault="00D33245" w:rsidP="00D33245">
      <w:pPr>
        <w:pStyle w:val="BodyTextIndent"/>
        <w:numPr>
          <w:ilvl w:val="0"/>
          <w:numId w:val="2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C55758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onsider the main</w:t>
      </w:r>
      <w:r w:rsidRPr="00C55758">
        <w:rPr>
          <w:rFonts w:ascii="Calibri" w:hAnsi="Calibri" w:cs="Calibri"/>
          <w:sz w:val="22"/>
          <w:szCs w:val="22"/>
        </w:rPr>
        <w:t xml:space="preserve"> activities that delegates undertake when nominating delegates</w:t>
      </w:r>
      <w:r>
        <w:rPr>
          <w:rFonts w:ascii="Calibri" w:hAnsi="Calibri" w:cs="Calibri"/>
          <w:sz w:val="22"/>
          <w:szCs w:val="22"/>
        </w:rPr>
        <w:t xml:space="preserve"> </w:t>
      </w:r>
      <w:r w:rsidRPr="00C55758">
        <w:rPr>
          <w:rFonts w:ascii="Calibri" w:hAnsi="Calibri" w:cs="Calibri"/>
          <w:sz w:val="22"/>
          <w:szCs w:val="22"/>
        </w:rPr>
        <w:t>(see below)</w:t>
      </w:r>
      <w:r>
        <w:rPr>
          <w:rFonts w:ascii="Calibri" w:hAnsi="Calibri" w:cs="Calibri"/>
          <w:sz w:val="22"/>
          <w:szCs w:val="22"/>
        </w:rPr>
        <w:t>.</w:t>
      </w:r>
      <w:r w:rsidRPr="00C55758">
        <w:rPr>
          <w:rFonts w:ascii="Calibri" w:hAnsi="Calibri" w:cs="Calibri"/>
          <w:sz w:val="22"/>
          <w:szCs w:val="22"/>
        </w:rPr>
        <w:t xml:space="preserve"> </w:t>
      </w:r>
    </w:p>
    <w:p w14:paraId="46D73743" w14:textId="77777777" w:rsidR="00D33245" w:rsidRPr="00C55758" w:rsidRDefault="00D33245" w:rsidP="00D33245">
      <w:pPr>
        <w:pStyle w:val="BodyTextIndent"/>
        <w:numPr>
          <w:ilvl w:val="0"/>
          <w:numId w:val="2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C55758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he role of delegate is important</w:t>
      </w:r>
      <w:r w:rsidRPr="00C55758">
        <w:rPr>
          <w:rFonts w:ascii="Calibri" w:hAnsi="Calibri" w:cs="Calibri"/>
          <w:sz w:val="22"/>
          <w:szCs w:val="22"/>
        </w:rPr>
        <w:t xml:space="preserve"> to ensuring the PSA is represented at the workplace level and that this role is ideally:</w:t>
      </w:r>
    </w:p>
    <w:p w14:paraId="496FDE21" w14:textId="77777777" w:rsidR="00D33245" w:rsidRPr="00C55758" w:rsidRDefault="00D33245" w:rsidP="00D33245">
      <w:pPr>
        <w:pStyle w:val="BodyTextIndent"/>
        <w:numPr>
          <w:ilvl w:val="0"/>
          <w:numId w:val="3"/>
        </w:numPr>
        <w:tabs>
          <w:tab w:val="clear" w:pos="360"/>
          <w:tab w:val="num" w:pos="1080"/>
        </w:tabs>
        <w:spacing w:after="120" w:line="276" w:lineRule="auto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supported by the employer</w:t>
      </w:r>
      <w:r w:rsidRPr="00C55758">
        <w:rPr>
          <w:rFonts w:ascii="Calibri" w:hAnsi="Calibri" w:cs="Calibri"/>
          <w:sz w:val="22"/>
          <w:szCs w:val="22"/>
        </w:rPr>
        <w:t xml:space="preserve"> </w:t>
      </w:r>
    </w:p>
    <w:p w14:paraId="63A97B31" w14:textId="77777777" w:rsidR="00D33245" w:rsidRDefault="00D33245" w:rsidP="00D33245">
      <w:pPr>
        <w:pStyle w:val="BodyTextIndent"/>
        <w:numPr>
          <w:ilvl w:val="0"/>
          <w:numId w:val="3"/>
        </w:numPr>
        <w:tabs>
          <w:tab w:val="clear" w:pos="360"/>
          <w:tab w:val="num" w:pos="1080"/>
        </w:tabs>
        <w:spacing w:after="120" w:line="276" w:lineRule="auto"/>
        <w:ind w:left="1080"/>
        <w:rPr>
          <w:rFonts w:ascii="Calibri" w:hAnsi="Calibri" w:cs="Calibri"/>
          <w:sz w:val="22"/>
          <w:szCs w:val="22"/>
        </w:rPr>
      </w:pPr>
      <w:r w:rsidRPr="00C55758">
        <w:rPr>
          <w:rFonts w:ascii="Calibri" w:hAnsi="Calibri" w:cs="Calibri"/>
          <w:sz w:val="22"/>
          <w:szCs w:val="22"/>
        </w:rPr>
        <w:t>highly sought after</w:t>
      </w:r>
      <w:r>
        <w:rPr>
          <w:rFonts w:ascii="Calibri" w:hAnsi="Calibri" w:cs="Calibri"/>
          <w:sz w:val="22"/>
          <w:szCs w:val="22"/>
        </w:rPr>
        <w:t>.</w:t>
      </w:r>
    </w:p>
    <w:p w14:paraId="77E7F385" w14:textId="77777777" w:rsidR="00D33245" w:rsidRDefault="00D33245" w:rsidP="00D33245">
      <w:pPr>
        <w:pStyle w:val="BodyTextIndent"/>
        <w:numPr>
          <w:ilvl w:val="0"/>
          <w:numId w:val="2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Members should use </w:t>
      </w:r>
      <w:r w:rsidRPr="00180303">
        <w:rPr>
          <w:rFonts w:ascii="Calibri" w:hAnsi="Calibri" w:cs="Calibri"/>
          <w:sz w:val="22"/>
          <w:szCs w:val="22"/>
        </w:rPr>
        <w:t>a “best person for the job” approach to electing delegates.</w:t>
      </w:r>
    </w:p>
    <w:p w14:paraId="187624AA" w14:textId="65A2F298" w:rsidR="00D33245" w:rsidRPr="00C55758" w:rsidRDefault="00D33245" w:rsidP="00D33245">
      <w:pPr>
        <w:pStyle w:val="BodyTextIndent"/>
        <w:numPr>
          <w:ilvl w:val="0"/>
          <w:numId w:val="2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C55758">
        <w:rPr>
          <w:rFonts w:ascii="Calibri" w:hAnsi="Calibri" w:cs="Calibri"/>
          <w:sz w:val="22"/>
          <w:szCs w:val="22"/>
        </w:rPr>
        <w:t>The PSA has a training programme to support delegates and paid leav</w:t>
      </w:r>
      <w:r>
        <w:rPr>
          <w:rFonts w:ascii="Calibri" w:hAnsi="Calibri" w:cs="Calibri"/>
          <w:sz w:val="22"/>
          <w:szCs w:val="22"/>
        </w:rPr>
        <w:t xml:space="preserve">e is available for participants. Check out the PSA website for more information on this programme. </w:t>
      </w:r>
      <w:r w:rsidR="00313DC4">
        <w:rPr>
          <w:rFonts w:ascii="Calibri" w:hAnsi="Calibri" w:cs="Calibri"/>
          <w:sz w:val="22"/>
          <w:szCs w:val="22"/>
        </w:rPr>
        <w:t xml:space="preserve">Delegates can directly register for a local course which suits. </w:t>
      </w:r>
    </w:p>
    <w:p w14:paraId="07693E3D" w14:textId="77777777" w:rsidR="00D33245" w:rsidRPr="00C55758" w:rsidRDefault="00D33245" w:rsidP="00D33245">
      <w:pPr>
        <w:pStyle w:val="BodyTextIndent"/>
        <w:spacing w:after="120" w:line="276" w:lineRule="auto"/>
        <w:rPr>
          <w:rFonts w:ascii="Calibri" w:hAnsi="Calibri" w:cs="Calibri"/>
          <w:sz w:val="22"/>
          <w:szCs w:val="22"/>
        </w:rPr>
      </w:pPr>
      <w:r w:rsidRPr="00C55758">
        <w:rPr>
          <w:rFonts w:ascii="Calibri" w:hAnsi="Calibri" w:cs="Calibri"/>
          <w:sz w:val="22"/>
          <w:szCs w:val="22"/>
        </w:rPr>
        <w:t>[Note: Where meetings are of multiple worksites, it might be preferable to arrange delegate elections directly within the worksite.]</w:t>
      </w:r>
    </w:p>
    <w:p w14:paraId="6B8571A4" w14:textId="77777777" w:rsidR="00D33245" w:rsidRPr="00C55758" w:rsidRDefault="00D33245" w:rsidP="00D33245">
      <w:pPr>
        <w:pStyle w:val="BodyTextIndent"/>
        <w:numPr>
          <w:ilvl w:val="0"/>
          <w:numId w:val="2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C55758">
        <w:rPr>
          <w:rFonts w:ascii="Calibri" w:hAnsi="Calibri" w:cs="Calibri"/>
          <w:sz w:val="22"/>
          <w:szCs w:val="22"/>
        </w:rPr>
        <w:t>Ask members for nominations (nominations may already have been called for ahead of the meeting)</w:t>
      </w:r>
      <w:r>
        <w:rPr>
          <w:rFonts w:ascii="Calibri" w:hAnsi="Calibri" w:cs="Calibri"/>
          <w:sz w:val="22"/>
          <w:szCs w:val="22"/>
        </w:rPr>
        <w:t>.</w:t>
      </w:r>
    </w:p>
    <w:p w14:paraId="7965855A" w14:textId="77777777" w:rsidR="00D33245" w:rsidRPr="00C55758" w:rsidRDefault="00D33245" w:rsidP="00D33245">
      <w:pPr>
        <w:pStyle w:val="BodyTextIndent"/>
        <w:numPr>
          <w:ilvl w:val="0"/>
          <w:numId w:val="2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C55758">
        <w:rPr>
          <w:rFonts w:ascii="Calibri" w:hAnsi="Calibri" w:cs="Calibri"/>
          <w:sz w:val="22"/>
          <w:szCs w:val="22"/>
        </w:rPr>
        <w:t>Ask the nominees if they accept the nomination.  If they do, ask them if they’d like to speak to their nomination.  If so, give them a brief time to do this.</w:t>
      </w:r>
    </w:p>
    <w:p w14:paraId="46B9D9BC" w14:textId="77777777" w:rsidR="00D33245" w:rsidRPr="00C55758" w:rsidRDefault="00D33245" w:rsidP="00D33245">
      <w:pPr>
        <w:pStyle w:val="BodyTextIndent"/>
        <w:numPr>
          <w:ilvl w:val="0"/>
          <w:numId w:val="2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C55758">
        <w:rPr>
          <w:rFonts w:ascii="Calibri" w:hAnsi="Calibri" w:cs="Calibri"/>
          <w:sz w:val="22"/>
          <w:szCs w:val="22"/>
        </w:rPr>
        <w:t>If there are more nominees than positions, hold a vote. If you are nominated, ask another member to run this vote for you!</w:t>
      </w:r>
    </w:p>
    <w:p w14:paraId="62E2EDDE" w14:textId="77777777" w:rsidR="00304DD2" w:rsidRPr="008450DD" w:rsidRDefault="00D33245" w:rsidP="00D33245">
      <w:pPr>
        <w:pStyle w:val="BodyTextIndent"/>
        <w:numPr>
          <w:ilvl w:val="0"/>
          <w:numId w:val="2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</w:t>
      </w:r>
      <w:r w:rsidRPr="00C55758">
        <w:rPr>
          <w:rFonts w:ascii="Calibri" w:hAnsi="Calibri" w:cs="Calibri"/>
          <w:sz w:val="22"/>
          <w:szCs w:val="22"/>
        </w:rPr>
        <w:t xml:space="preserve"> nominees. </w:t>
      </w:r>
      <w:r w:rsidRPr="00313DC4">
        <w:rPr>
          <w:rFonts w:ascii="Calibri" w:hAnsi="Calibri" w:cs="Calibri"/>
          <w:sz w:val="22"/>
          <w:szCs w:val="22"/>
          <w:u w:val="single"/>
        </w:rPr>
        <w:t>Ask successful candidates, their nominators and seconders, to complete the delegat</w:t>
      </w:r>
      <w:bookmarkStart w:id="0" w:name="_GoBack"/>
      <w:bookmarkEnd w:id="0"/>
      <w:r w:rsidRPr="00313DC4">
        <w:rPr>
          <w:rFonts w:ascii="Calibri" w:hAnsi="Calibri" w:cs="Calibri"/>
          <w:sz w:val="22"/>
          <w:szCs w:val="22"/>
          <w:u w:val="single"/>
        </w:rPr>
        <w:t>e nomination form</w:t>
      </w:r>
      <w:r w:rsidRPr="00C5575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Send the form to PSA, so we can update our records.</w:t>
      </w:r>
    </w:p>
    <w:sectPr w:rsidR="00304DD2" w:rsidRPr="008450DD" w:rsidSect="008D73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5DF18" w14:textId="77777777" w:rsidR="005867B9" w:rsidRDefault="005867B9" w:rsidP="003037BE">
      <w:pPr>
        <w:spacing w:after="0" w:line="240" w:lineRule="auto"/>
      </w:pPr>
      <w:r>
        <w:separator/>
      </w:r>
    </w:p>
  </w:endnote>
  <w:endnote w:type="continuationSeparator" w:id="0">
    <w:p w14:paraId="60413CF1" w14:textId="77777777" w:rsidR="005867B9" w:rsidRDefault="005867B9" w:rsidP="0030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091E1" w14:textId="77777777" w:rsidR="00BF71B3" w:rsidRDefault="002B66B9" w:rsidP="00BF71B3">
    <w:pPr>
      <w:pStyle w:val="Footer"/>
      <w:ind w:left="-1418"/>
    </w:pPr>
    <w:r w:rsidRPr="00E7065C">
      <w:rPr>
        <w:noProof/>
        <w:lang w:eastAsia="en-NZ"/>
      </w:rPr>
      <w:drawing>
        <wp:inline distT="0" distB="0" distL="0" distR="0" wp14:anchorId="52E26EEF" wp14:editId="53C6A310">
          <wp:extent cx="7585710" cy="665480"/>
          <wp:effectExtent l="0" t="0" r="0" b="0"/>
          <wp:docPr id="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71A0" w14:textId="77777777" w:rsidR="002B66B9" w:rsidRDefault="002B66B9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5C507EAE" wp14:editId="1718BA52">
          <wp:simplePos x="0" y="0"/>
          <wp:positionH relativeFrom="column">
            <wp:posOffset>-906780</wp:posOffset>
          </wp:positionH>
          <wp:positionV relativeFrom="paragraph">
            <wp:posOffset>-383540</wp:posOffset>
          </wp:positionV>
          <wp:extent cx="7578725" cy="541020"/>
          <wp:effectExtent l="0" t="0" r="0" b="0"/>
          <wp:wrapNone/>
          <wp:docPr id="3" name="Picture 6" descr="PSA generic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SA generic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C3F0E" w14:textId="77777777" w:rsidR="005867B9" w:rsidRDefault="005867B9" w:rsidP="003037BE">
      <w:pPr>
        <w:spacing w:after="0" w:line="240" w:lineRule="auto"/>
      </w:pPr>
      <w:r>
        <w:separator/>
      </w:r>
    </w:p>
  </w:footnote>
  <w:footnote w:type="continuationSeparator" w:id="0">
    <w:p w14:paraId="7A2E2DF9" w14:textId="77777777" w:rsidR="005867B9" w:rsidRDefault="005867B9" w:rsidP="0030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A2FD" w14:textId="77777777" w:rsidR="003037BE" w:rsidRDefault="003037BE" w:rsidP="003037BE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6E4EB" w14:textId="601BF3FD" w:rsidR="008D73E0" w:rsidRDefault="005C4025" w:rsidP="008450DD">
    <w:pPr>
      <w:pStyle w:val="Header"/>
      <w:ind w:hanging="1418"/>
    </w:pPr>
    <w:r>
      <w:rPr>
        <w:noProof/>
        <w:lang w:eastAsia="en-NZ"/>
      </w:rPr>
      <w:drawing>
        <wp:inline distT="0" distB="0" distL="0" distR="0" wp14:anchorId="2B6C1192" wp14:editId="495E95BB">
          <wp:extent cx="7516495" cy="2284262"/>
          <wp:effectExtent l="0" t="0" r="825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M banner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93" cy="2315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0E7"/>
    <w:multiLevelType w:val="singleLevel"/>
    <w:tmpl w:val="28769A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C53AA2"/>
    <w:multiLevelType w:val="singleLevel"/>
    <w:tmpl w:val="3456372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C4A66ED"/>
    <w:multiLevelType w:val="hybridMultilevel"/>
    <w:tmpl w:val="C04228CC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B4"/>
    <w:rsid w:val="00081510"/>
    <w:rsid w:val="001807E1"/>
    <w:rsid w:val="001D675E"/>
    <w:rsid w:val="00214780"/>
    <w:rsid w:val="00266090"/>
    <w:rsid w:val="0027424F"/>
    <w:rsid w:val="00277EB4"/>
    <w:rsid w:val="002B66B9"/>
    <w:rsid w:val="003037BE"/>
    <w:rsid w:val="00304DD2"/>
    <w:rsid w:val="00313DC4"/>
    <w:rsid w:val="003976B1"/>
    <w:rsid w:val="003A313F"/>
    <w:rsid w:val="004314C2"/>
    <w:rsid w:val="005867B9"/>
    <w:rsid w:val="005C4025"/>
    <w:rsid w:val="006348B5"/>
    <w:rsid w:val="006E0B01"/>
    <w:rsid w:val="0076593B"/>
    <w:rsid w:val="007F794D"/>
    <w:rsid w:val="008450DD"/>
    <w:rsid w:val="008D0333"/>
    <w:rsid w:val="008D73E0"/>
    <w:rsid w:val="00902F2F"/>
    <w:rsid w:val="00920B69"/>
    <w:rsid w:val="0093042E"/>
    <w:rsid w:val="009325B3"/>
    <w:rsid w:val="00997108"/>
    <w:rsid w:val="00AB2E58"/>
    <w:rsid w:val="00AD3C0F"/>
    <w:rsid w:val="00AE6C7E"/>
    <w:rsid w:val="00B62B67"/>
    <w:rsid w:val="00BF71B3"/>
    <w:rsid w:val="00D02F99"/>
    <w:rsid w:val="00D33245"/>
    <w:rsid w:val="00D47196"/>
    <w:rsid w:val="00D946B0"/>
    <w:rsid w:val="00E15862"/>
    <w:rsid w:val="00EA140D"/>
    <w:rsid w:val="00EE13D4"/>
    <w:rsid w:val="00F11882"/>
    <w:rsid w:val="00F13F4D"/>
    <w:rsid w:val="00FE2926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4CADA79"/>
  <w15:chartTrackingRefBased/>
  <w15:docId w15:val="{3377E07E-F315-4F84-BEAC-6CB14D54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EB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42E"/>
    <w:pPr>
      <w:keepNext/>
      <w:shd w:val="clear" w:color="auto" w:fill="2F5496"/>
      <w:spacing w:before="240" w:after="60"/>
      <w:outlineLvl w:val="1"/>
    </w:pPr>
    <w:rPr>
      <w:rFonts w:eastAsia="Times New Roman"/>
      <w:b/>
      <w:bCs/>
      <w:iCs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3042E"/>
    <w:rPr>
      <w:rFonts w:eastAsia="Times New Roman"/>
      <w:b/>
      <w:bCs/>
      <w:iCs/>
      <w:color w:val="FFFFFF"/>
      <w:sz w:val="28"/>
      <w:szCs w:val="28"/>
      <w:shd w:val="clear" w:color="auto" w:fill="2F5496"/>
    </w:rPr>
  </w:style>
  <w:style w:type="character" w:styleId="Hyperlink">
    <w:name w:val="Hyperlink"/>
    <w:uiPriority w:val="99"/>
    <w:unhideWhenUsed/>
    <w:rsid w:val="00E15862"/>
    <w:rPr>
      <w:color w:val="0000FF"/>
      <w:u w:val="single"/>
    </w:rPr>
  </w:style>
  <w:style w:type="paragraph" w:customStyle="1" w:styleId="Default">
    <w:name w:val="Default"/>
    <w:rsid w:val="00E15862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A0">
    <w:name w:val="A0"/>
    <w:uiPriority w:val="99"/>
    <w:rsid w:val="00E15862"/>
    <w:rPr>
      <w:rFonts w:cs="Calibri Light"/>
      <w:color w:val="000000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E15862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E15862"/>
    <w:pPr>
      <w:spacing w:line="221" w:lineRule="atLeast"/>
    </w:pPr>
    <w:rPr>
      <w:rFonts w:ascii="Agfa Rotis Sans Serif" w:eastAsia="Times New Roman" w:hAnsi="Agfa Rotis Sans Serif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03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037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3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037BE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D33245"/>
    <w:pPr>
      <w:spacing w:after="0" w:line="240" w:lineRule="auto"/>
      <w:ind w:left="360"/>
    </w:pPr>
    <w:rPr>
      <w:rFonts w:ascii="Arial" w:eastAsia="Times New Roman" w:hAnsi="Arial"/>
      <w:sz w:val="28"/>
      <w:szCs w:val="20"/>
      <w:lang w:val="en-US" w:eastAsia="en-NZ"/>
    </w:rPr>
  </w:style>
  <w:style w:type="character" w:customStyle="1" w:styleId="BodyTextIndentChar">
    <w:name w:val="Body Text Indent Char"/>
    <w:link w:val="BodyTextIndent"/>
    <w:semiHidden/>
    <w:rsid w:val="00D33245"/>
    <w:rPr>
      <w:rFonts w:ascii="Arial" w:eastAsia="Times New Roman" w:hAnsi="Arial"/>
      <w:sz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3324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NZ"/>
    </w:rPr>
  </w:style>
  <w:style w:type="character" w:customStyle="1" w:styleId="TitleChar">
    <w:name w:val="Title Char"/>
    <w:link w:val="Title"/>
    <w:uiPriority w:val="10"/>
    <w:rsid w:val="00D33245"/>
    <w:rPr>
      <w:rFonts w:ascii="Cambria" w:eastAsia="Times New Roman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2F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2F98B-9FF2-48BA-BC21-0132A410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Phillips</dc:creator>
  <cp:keywords/>
  <dc:description/>
  <cp:lastModifiedBy>Dan Phillips</cp:lastModifiedBy>
  <cp:revision>4</cp:revision>
  <dcterms:created xsi:type="dcterms:W3CDTF">2021-02-22T23:36:00Z</dcterms:created>
  <dcterms:modified xsi:type="dcterms:W3CDTF">2023-03-12T21:08:00Z</dcterms:modified>
</cp:coreProperties>
</file>