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59F39E" w:rsidR="00103454" w:rsidRDefault="0016542C">
      <w:pPr>
        <w:pStyle w:val="Heading1"/>
        <w:keepNext w:val="0"/>
        <w:keepLines w:val="0"/>
        <w:spacing w:before="480"/>
        <w:rPr>
          <w:b/>
          <w:sz w:val="46"/>
          <w:szCs w:val="46"/>
        </w:rPr>
      </w:pPr>
      <w:bookmarkStart w:id="0" w:name="_7pszo7qajh3x" w:colFirst="0" w:colLast="0"/>
      <w:bookmarkEnd w:id="0"/>
      <w:r>
        <w:rPr>
          <w:b/>
          <w:sz w:val="46"/>
          <w:szCs w:val="46"/>
        </w:rPr>
        <w:t xml:space="preserve">Fair </w:t>
      </w:r>
      <w:r>
        <w:rPr>
          <w:b/>
          <w:sz w:val="46"/>
          <w:szCs w:val="46"/>
        </w:rPr>
        <w:t xml:space="preserve">Pay </w:t>
      </w:r>
      <w:r>
        <w:rPr>
          <w:b/>
          <w:sz w:val="46"/>
          <w:szCs w:val="46"/>
        </w:rPr>
        <w:t>Agreement</w:t>
      </w:r>
      <w:r>
        <w:rPr>
          <w:b/>
          <w:sz w:val="46"/>
          <w:szCs w:val="46"/>
        </w:rPr>
        <w:t xml:space="preserve"> s</w:t>
      </w:r>
      <w:r>
        <w:rPr>
          <w:b/>
          <w:sz w:val="46"/>
          <w:szCs w:val="46"/>
        </w:rPr>
        <w:t>ubmission template</w:t>
      </w:r>
    </w:p>
    <w:p w14:paraId="00000003" w14:textId="0DBBC5AF" w:rsidR="00103454" w:rsidRDefault="0016542C">
      <w:pPr>
        <w:pStyle w:val="Heading3"/>
        <w:keepNext w:val="0"/>
        <w:keepLines w:val="0"/>
      </w:pPr>
      <w:bookmarkStart w:id="1" w:name="_wx0xucwu7kp4" w:colFirst="0" w:colLast="0"/>
      <w:bookmarkEnd w:id="1"/>
      <w:r>
        <w:t>A note on p</w:t>
      </w:r>
      <w:r>
        <w:t>rivacy</w:t>
      </w:r>
    </w:p>
    <w:p w14:paraId="00000004" w14:textId="77777777" w:rsidR="00103454" w:rsidRDefault="0016542C">
      <w:pPr>
        <w:rPr>
          <w:sz w:val="20"/>
          <w:szCs w:val="20"/>
        </w:rPr>
      </w:pPr>
      <w:r>
        <w:rPr>
          <w:sz w:val="20"/>
          <w:szCs w:val="20"/>
        </w:rPr>
        <w:t xml:space="preserve">The content provided in your submission will be published to the New Zealand Parliament website and available to public search engines. It is your responsibility to ensure that your submission does not include any personal information that you do not want </w:t>
      </w:r>
      <w:r>
        <w:rPr>
          <w:sz w:val="20"/>
          <w:szCs w:val="20"/>
        </w:rPr>
        <w:t>published.</w:t>
      </w:r>
    </w:p>
    <w:p w14:paraId="00000005" w14:textId="77777777" w:rsidR="00103454" w:rsidRDefault="0016542C">
      <w:pPr>
        <w:pStyle w:val="Heading3"/>
        <w:keepNext w:val="0"/>
        <w:keepLines w:val="0"/>
      </w:pPr>
      <w:bookmarkStart w:id="2" w:name="_27oj0gsrybu4" w:colFirst="0" w:colLast="0"/>
      <w:bookmarkEnd w:id="2"/>
      <w:r>
        <w:t>Appearing in person under the traffic light system</w:t>
      </w:r>
    </w:p>
    <w:p w14:paraId="00000006" w14:textId="77777777" w:rsidR="00103454" w:rsidRDefault="0016542C">
      <w:pPr>
        <w:rPr>
          <w:sz w:val="20"/>
          <w:szCs w:val="20"/>
        </w:rPr>
      </w:pPr>
      <w:r>
        <w:rPr>
          <w:sz w:val="20"/>
          <w:szCs w:val="20"/>
        </w:rPr>
        <w:t>Parliament is open to visitors under the Covid-19 Protection Framework. While Wellington is at the Orange setting the following will apply to submitters attending Parliament. All submitters to P</w:t>
      </w:r>
      <w:r>
        <w:rPr>
          <w:sz w:val="20"/>
          <w:szCs w:val="20"/>
        </w:rPr>
        <w:t xml:space="preserve">arliament over the age of 12 years and 3 months are required to present a vaccine pass at the Security Screening point, </w:t>
      </w:r>
      <w:proofErr w:type="gramStart"/>
      <w:r>
        <w:rPr>
          <w:sz w:val="20"/>
          <w:szCs w:val="20"/>
        </w:rPr>
        <w:t>in order to</w:t>
      </w:r>
      <w:proofErr w:type="gramEnd"/>
      <w:r>
        <w:rPr>
          <w:sz w:val="20"/>
          <w:szCs w:val="20"/>
        </w:rPr>
        <w:t xml:space="preserve"> enter. You will not be permitted to go through Security Screening if you are not able to present a current vaccine pass.  Al</w:t>
      </w:r>
      <w:r>
        <w:rPr>
          <w:sz w:val="20"/>
          <w:szCs w:val="20"/>
        </w:rPr>
        <w:t>l visitors are required to wear a mask when moving around the precinct.</w:t>
      </w:r>
    </w:p>
    <w:p w14:paraId="00000007" w14:textId="77777777" w:rsidR="00103454" w:rsidRDefault="00103454"/>
    <w:p w14:paraId="00000008" w14:textId="77777777" w:rsidR="00103454" w:rsidRDefault="00103454"/>
    <w:p w14:paraId="00000009" w14:textId="77777777" w:rsidR="00103454" w:rsidRDefault="0016542C">
      <w:r>
        <w:t xml:space="preserve"> </w:t>
      </w:r>
      <w:proofErr w:type="gramStart"/>
      <w:r>
        <w:t>[  ]</w:t>
      </w:r>
      <w:proofErr w:type="gramEnd"/>
      <w:r>
        <w:t xml:space="preserve"> I confirm I have read the Covid-19 Protection Framework Statement set out above.</w:t>
      </w:r>
    </w:p>
    <w:p w14:paraId="0000000A" w14:textId="77777777" w:rsidR="00103454" w:rsidRDefault="0016542C">
      <w:pPr>
        <w:pStyle w:val="Heading3"/>
        <w:keepNext w:val="0"/>
        <w:keepLines w:val="0"/>
        <w:rPr>
          <w:color w:val="2A2A2A"/>
          <w:sz w:val="24"/>
          <w:szCs w:val="24"/>
        </w:rPr>
      </w:pPr>
      <w:bookmarkStart w:id="3" w:name="_2eih35hm3bac" w:colFirst="0" w:colLast="0"/>
      <w:bookmarkEnd w:id="3"/>
      <w:r>
        <w:t>Contact Details</w:t>
      </w:r>
    </w:p>
    <w:p w14:paraId="0000000B" w14:textId="77777777" w:rsidR="00103454" w:rsidRDefault="0016542C">
      <w:r>
        <w:t>First name:</w:t>
      </w:r>
    </w:p>
    <w:p w14:paraId="0000000C" w14:textId="77777777" w:rsidR="00103454" w:rsidRDefault="0016542C">
      <w:r>
        <w:t>Last name:</w:t>
      </w:r>
    </w:p>
    <w:p w14:paraId="0000000D" w14:textId="77777777" w:rsidR="00103454" w:rsidRDefault="0016542C">
      <w:r>
        <w:t>Email address:</w:t>
      </w:r>
    </w:p>
    <w:p w14:paraId="0000000E" w14:textId="77777777" w:rsidR="00103454" w:rsidRDefault="0016542C">
      <w:r>
        <w:t>Primary phone number:</w:t>
      </w:r>
    </w:p>
    <w:p w14:paraId="0000000F" w14:textId="77777777" w:rsidR="00103454" w:rsidRDefault="0016542C">
      <w:pPr>
        <w:rPr>
          <w:color w:val="2A2A2A"/>
          <w:sz w:val="24"/>
          <w:szCs w:val="24"/>
        </w:rPr>
      </w:pPr>
      <w:r>
        <w:t>Region:</w:t>
      </w:r>
    </w:p>
    <w:p w14:paraId="00000010" w14:textId="77777777" w:rsidR="00103454" w:rsidRDefault="0016542C">
      <w:pPr>
        <w:pStyle w:val="Heading2"/>
        <w:spacing w:before="240"/>
      </w:pPr>
      <w:bookmarkStart w:id="4" w:name="_sd5idd4nj5z6" w:colFirst="0" w:colLast="0"/>
      <w:bookmarkEnd w:id="4"/>
      <w:r>
        <w:t>Submission</w:t>
      </w:r>
    </w:p>
    <w:p w14:paraId="00000011" w14:textId="77777777" w:rsidR="00103454" w:rsidRDefault="0016542C">
      <w:r>
        <w:t>The following is my submission to the Education and Workforce Select Committee on the legislation to enable Fair Pay Agreements</w:t>
      </w:r>
    </w:p>
    <w:p w14:paraId="00000012" w14:textId="77777777" w:rsidR="00103454" w:rsidRDefault="0016542C">
      <w:r>
        <w:t xml:space="preserve"> </w:t>
      </w:r>
    </w:p>
    <w:p w14:paraId="00000013" w14:textId="77777777" w:rsidR="00103454" w:rsidRDefault="0016542C">
      <w:r>
        <w:t xml:space="preserve">I </w:t>
      </w:r>
      <w:r>
        <w:rPr>
          <w:b/>
        </w:rPr>
        <w:t>would / would not</w:t>
      </w:r>
      <w:r>
        <w:t xml:space="preserve"> like to appear before the committee to speak to this submission in person. (</w:t>
      </w:r>
      <w:proofErr w:type="gramStart"/>
      <w:r>
        <w:t>delete</w:t>
      </w:r>
      <w:proofErr w:type="gramEnd"/>
      <w:r>
        <w:t xml:space="preserve"> non-applicable text)</w:t>
      </w:r>
    </w:p>
    <w:p w14:paraId="00000014" w14:textId="77777777" w:rsidR="00103454" w:rsidRDefault="0016542C">
      <w:r>
        <w:t xml:space="preserve"> </w:t>
      </w:r>
    </w:p>
    <w:p w14:paraId="00000015" w14:textId="18793792" w:rsidR="00103454" w:rsidRDefault="0016542C">
      <w:r>
        <w:t xml:space="preserve">I endorse the Council of Trade Unions - </w:t>
      </w:r>
      <w:proofErr w:type="spellStart"/>
      <w:r>
        <w:t>Te</w:t>
      </w:r>
      <w:proofErr w:type="spellEnd"/>
      <w:r>
        <w:t xml:space="preserve"> </w:t>
      </w:r>
      <w:proofErr w:type="spellStart"/>
      <w:r>
        <w:t>Kauae</w:t>
      </w:r>
      <w:proofErr w:type="spellEnd"/>
      <w:r>
        <w:t xml:space="preserve"> </w:t>
      </w:r>
      <w:proofErr w:type="spellStart"/>
      <w:r>
        <w:t>Kaimahi's</w:t>
      </w:r>
      <w:proofErr w:type="spellEnd"/>
      <w:r>
        <w:t xml:space="preserve"> submission and the Public Service Association</w:t>
      </w:r>
      <w:r w:rsidRPr="0016542C">
        <w:t xml:space="preserve"> </w:t>
      </w:r>
      <w:proofErr w:type="spellStart"/>
      <w:r w:rsidRPr="0016542C">
        <w:t>Te</w:t>
      </w:r>
      <w:proofErr w:type="spellEnd"/>
      <w:r w:rsidRPr="0016542C">
        <w:t xml:space="preserve"> </w:t>
      </w:r>
      <w:proofErr w:type="spellStart"/>
      <w:r w:rsidRPr="0016542C">
        <w:t>Pūkenga</w:t>
      </w:r>
      <w:proofErr w:type="spellEnd"/>
      <w:r w:rsidRPr="0016542C">
        <w:t xml:space="preserve"> Here Tikanga Mahi</w:t>
      </w:r>
      <w:r>
        <w:t xml:space="preserve"> submission </w:t>
      </w:r>
      <w:r>
        <w:t>on the policy detail of this Bill. However, I believe my experience of work in New Zealand helps inform the purpose and detail of this legislation.</w:t>
      </w:r>
    </w:p>
    <w:p w14:paraId="00000016" w14:textId="77777777" w:rsidR="00103454" w:rsidRDefault="00103454"/>
    <w:p w14:paraId="00000017" w14:textId="77777777" w:rsidR="00103454" w:rsidRDefault="0016542C">
      <w:r>
        <w:t xml:space="preserve">In line with this I wish to make the </w:t>
      </w:r>
      <w:r>
        <w:t>following comments on the Bill:</w:t>
      </w:r>
    </w:p>
    <w:sectPr w:rsidR="001034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54"/>
    <w:rsid w:val="00103454"/>
    <w:rsid w:val="001654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3008"/>
  <w15:docId w15:val="{8D71970A-BCBE-448E-9167-56FDF253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Robinson</cp:lastModifiedBy>
  <cp:revision>2</cp:revision>
  <dcterms:created xsi:type="dcterms:W3CDTF">2022-03-24T22:42:00Z</dcterms:created>
  <dcterms:modified xsi:type="dcterms:W3CDTF">2022-03-24T22:45:00Z</dcterms:modified>
</cp:coreProperties>
</file>